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</w:t>
      </w:r>
    </w:p>
    <w:p w:rsidR="00F7687F" w:rsidRPr="005A7456" w:rsidRDefault="00F7687F" w:rsidP="00F7687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наша тема сегодня будет называться: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134A65" w:rsidRPr="004170F0" w:rsidRDefault="004170F0" w:rsidP="00F7687F">
      <w:pPr>
        <w:spacing w:after="0"/>
        <w:jc w:val="both"/>
        <w:rPr>
          <w:rFonts w:ascii="Times New Roman" w:hAnsi="Times New Roman" w:cs="Times New Roman"/>
          <w:b/>
        </w:rPr>
      </w:pPr>
      <w:r w:rsidRPr="004170F0">
        <w:rPr>
          <w:rFonts w:ascii="Times New Roman" w:hAnsi="Times New Roman" w:cs="Times New Roman"/>
          <w:b/>
        </w:rPr>
        <w:t>Стресс и депрессия у подростков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Многие статьи и дискуссии по проблемам подростков полны драматической риторики. Например, в одной статье может утверждаться, что всем подросткам свойственно впадать в депрессию/бунтовать или убегать из дому, в другой заявляют: "Подождите, пока вашему ребенку исполнится 12 лет, вот тогда и узнаете, что такое буря и натиск!".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7F00C5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Преувеличение психологических травм в отрочестве влечет за собой появление двух проблем. 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7F00C5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Во-первых, считается, что </w:t>
      </w:r>
      <w:r w:rsidR="00E32F33" w:rsidRPr="00E32F33">
        <w:rPr>
          <w:rFonts w:ascii="Times New Roman" w:hAnsi="Times New Roman" w:cs="Times New Roman"/>
          <w:b/>
        </w:rPr>
        <w:t xml:space="preserve">ВСЕ </w:t>
      </w:r>
      <w:r w:rsidRPr="004170F0">
        <w:rPr>
          <w:rFonts w:ascii="Times New Roman" w:hAnsi="Times New Roman" w:cs="Times New Roman"/>
        </w:rPr>
        <w:t xml:space="preserve">подростки испытывают психологический стресс. 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F00C5" w:rsidRDefault="007F00C5" w:rsidP="007F00C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Во-вторых, подростков, которые действительно нуждаются в помощи, </w:t>
      </w:r>
      <w:r w:rsidRPr="00E32F33">
        <w:rPr>
          <w:rFonts w:ascii="Times New Roman" w:hAnsi="Times New Roman" w:cs="Times New Roman"/>
          <w:b/>
        </w:rPr>
        <w:t>не воспринимают всерьез</w:t>
      </w:r>
      <w:r w:rsidRPr="004170F0">
        <w:rPr>
          <w:rFonts w:ascii="Times New Roman" w:hAnsi="Times New Roman" w:cs="Times New Roman"/>
        </w:rPr>
        <w:t>, потому что все относятся к их поведению и чувствам как к нормальным явлениям на данном этапе развития.</w:t>
      </w:r>
    </w:p>
    <w:p w:rsidR="000E29E0" w:rsidRDefault="000E29E0" w:rsidP="000E29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E29E0" w:rsidRDefault="000E29E0" w:rsidP="000E29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Ясно, что чрезвычайно важно отличать подростков, находящихся в нормальном состоянии, от тех, кто находится в состоянии психологического стресса.</w:t>
      </w:r>
    </w:p>
    <w:p w:rsidR="000E29E0" w:rsidRDefault="000E29E0" w:rsidP="000E29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E29E0" w:rsidRDefault="000E29E0" w:rsidP="000E29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В общем, согласно данным подростковой психиатрии, средняя и тяжелая формы депрессии в возрасте от 13 до 19 лет встречаются довольно редко, но ее симптомы могут представлять угрозу для жизни тех, кто оказался в таком состоянии. Например, результаты недавнего исследования показали: несмотря на то что процент случаев депрессии в средней и тяжелой формах увеличивается при переходе от отрочества к юности, процент переживающих депрессию остается низким на протяжении всего этого периода, обнаруживая пики в 16 и 19 лет.</w:t>
      </w:r>
    </w:p>
    <w:p w:rsidR="000E29E0" w:rsidRDefault="000E29E0" w:rsidP="000E29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E29E0" w:rsidRDefault="000E29E0" w:rsidP="000E29E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9B7B02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:rsidR="009B7B02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Различия в симптомах у испытывающих проблемы подростков имеют связь с полом. </w:t>
      </w:r>
    </w:p>
    <w:p w:rsidR="009B7B02" w:rsidRDefault="009B7B02" w:rsidP="009B7B0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B7B02" w:rsidRDefault="009B7B02" w:rsidP="009B7B0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9B7B02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Подростки-мальчики, вероятнее всего, втягиваются в антиобщественные формы поведения, такие как пьянство или употребление наркотиков. </w:t>
      </w:r>
    </w:p>
    <w:p w:rsidR="009B7B02" w:rsidRDefault="009B7B02" w:rsidP="009B7B0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B7B02" w:rsidRDefault="009B7B02" w:rsidP="009B7B0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Подростки-девочки, скорее, загоняют свои симптомы внутрь и развивают депрессию. В общем, среди тех, кто испытал депрессию, девочек-подростков и взрослых женщин вдвое больше, чем представителей мужского пола. Хотя причины этого полового различия неясны, психологи полагают, что они могут быть связаны со значительным снижением самоуважения, которое иногда наблюдается у девочек при переходе в младшую среднюю школу. Это - влияние </w:t>
      </w:r>
      <w:proofErr w:type="spellStart"/>
      <w:r w:rsidRPr="004170F0">
        <w:rPr>
          <w:rFonts w:ascii="Times New Roman" w:hAnsi="Times New Roman" w:cs="Times New Roman"/>
        </w:rPr>
        <w:t>полоролевой</w:t>
      </w:r>
      <w:proofErr w:type="spellEnd"/>
      <w:r w:rsidRPr="004170F0">
        <w:rPr>
          <w:rFonts w:ascii="Times New Roman" w:hAnsi="Times New Roman" w:cs="Times New Roman"/>
        </w:rPr>
        <w:t xml:space="preserve"> социализации, которая сопровождает половое созревание.</w:t>
      </w:r>
    </w:p>
    <w:p w:rsidR="009B7B02" w:rsidRDefault="009B7B02" w:rsidP="009B7B0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B7B02" w:rsidRDefault="009B7B02" w:rsidP="009B7B0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B72DE8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Давление со стороны сверстников и средств массовой информации понуждает девушек стремиться быть более привлекательными и ценить отношения выше достижений. В общем, сочетание менее эффективных стилей </w:t>
      </w:r>
      <w:proofErr w:type="spellStart"/>
      <w:r w:rsidRPr="004170F0">
        <w:rPr>
          <w:rFonts w:ascii="Times New Roman" w:hAnsi="Times New Roman" w:cs="Times New Roman"/>
        </w:rPr>
        <w:lastRenderedPageBreak/>
        <w:t>совладающего</w:t>
      </w:r>
      <w:proofErr w:type="spellEnd"/>
      <w:r w:rsidRPr="004170F0">
        <w:rPr>
          <w:rFonts w:ascii="Times New Roman" w:hAnsi="Times New Roman" w:cs="Times New Roman"/>
        </w:rPr>
        <w:t xml:space="preserve"> поведения с более сложными проблемами, вызванными этим давлением, может увеличивать вероятность депрессий у девочек на пути от отрочества к юности и взрослости. </w:t>
      </w:r>
    </w:p>
    <w:p w:rsidR="00B72DE8" w:rsidRDefault="00B72DE8" w:rsidP="00B72DE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72DE8" w:rsidRDefault="00B72DE8" w:rsidP="00B72DE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Исследователи также обнаружили зависимость частоты </w:t>
      </w:r>
      <w:proofErr w:type="spellStart"/>
      <w:r w:rsidRPr="004170F0">
        <w:rPr>
          <w:rFonts w:ascii="Times New Roman" w:hAnsi="Times New Roman" w:cs="Times New Roman"/>
        </w:rPr>
        <w:t>подростково-юношеских</w:t>
      </w:r>
      <w:proofErr w:type="spellEnd"/>
      <w:r w:rsidRPr="004170F0">
        <w:rPr>
          <w:rFonts w:ascii="Times New Roman" w:hAnsi="Times New Roman" w:cs="Times New Roman"/>
        </w:rPr>
        <w:t xml:space="preserve"> депрессий от этнической принадлежности. Например, у белых американцев и американцев азиатского происхождения симптомы депрессии после стресса появляются чаще, чем у </w:t>
      </w:r>
      <w:proofErr w:type="spellStart"/>
      <w:r w:rsidRPr="004170F0">
        <w:rPr>
          <w:rFonts w:ascii="Times New Roman" w:hAnsi="Times New Roman" w:cs="Times New Roman"/>
        </w:rPr>
        <w:t>афро-американцев</w:t>
      </w:r>
      <w:proofErr w:type="spellEnd"/>
      <w:r w:rsidRPr="004170F0">
        <w:rPr>
          <w:rFonts w:ascii="Times New Roman" w:hAnsi="Times New Roman" w:cs="Times New Roman"/>
        </w:rPr>
        <w:t xml:space="preserve"> и испано-язычных американцев. Высокие оценки по шкале депрессии не редкость для представителей молодежной гомосексуальной популяции, а риск суицида среди них в 2 раза выше, чем среди </w:t>
      </w:r>
      <w:proofErr w:type="spellStart"/>
      <w:r w:rsidRPr="004170F0">
        <w:rPr>
          <w:rFonts w:ascii="Times New Roman" w:hAnsi="Times New Roman" w:cs="Times New Roman"/>
        </w:rPr>
        <w:t>гетеросексуалов</w:t>
      </w:r>
      <w:proofErr w:type="spellEnd"/>
      <w:r w:rsidRPr="004170F0">
        <w:rPr>
          <w:rFonts w:ascii="Times New Roman" w:hAnsi="Times New Roman" w:cs="Times New Roman"/>
        </w:rPr>
        <w:t xml:space="preserve"> данной возрастной группы.</w:t>
      </w:r>
    </w:p>
    <w:p w:rsidR="00B72DE8" w:rsidRDefault="00B72DE8" w:rsidP="00B72DE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72DE8" w:rsidRDefault="00B72DE8" w:rsidP="00B72DE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Депрессия в </w:t>
      </w:r>
      <w:proofErr w:type="spellStart"/>
      <w:r w:rsidRPr="004170F0">
        <w:rPr>
          <w:rFonts w:ascii="Times New Roman" w:hAnsi="Times New Roman" w:cs="Times New Roman"/>
        </w:rPr>
        <w:t>подростково-юношеском</w:t>
      </w:r>
      <w:proofErr w:type="spellEnd"/>
      <w:r w:rsidRPr="004170F0">
        <w:rPr>
          <w:rFonts w:ascii="Times New Roman" w:hAnsi="Times New Roman" w:cs="Times New Roman"/>
        </w:rPr>
        <w:t xml:space="preserve"> возрасте появляется одновременно с другими расстройствами в ответ на внутреннее и внешнее напряжение. У мальчиков-подростков и юношей депрессия нередко сопровождается срывами, у девочек и девушек - нарушениями пищевого поведения, такими как </w:t>
      </w:r>
      <w:proofErr w:type="spellStart"/>
      <w:r w:rsidRPr="004170F0">
        <w:rPr>
          <w:rFonts w:ascii="Times New Roman" w:hAnsi="Times New Roman" w:cs="Times New Roman"/>
        </w:rPr>
        <w:t>анорексия</w:t>
      </w:r>
      <w:proofErr w:type="spellEnd"/>
      <w:r w:rsidRPr="004170F0">
        <w:rPr>
          <w:rFonts w:ascii="Times New Roman" w:hAnsi="Times New Roman" w:cs="Times New Roman"/>
        </w:rPr>
        <w:t xml:space="preserve"> или булимия. Значительная доля тех, кто покушается на самоубийство, переживают депрессию, по меньшей мере после своей попытки. Депрессия, мысли о самоубийстве и употребление наркотиков также связаны между собой.</w:t>
      </w:r>
    </w:p>
    <w:p w:rsidR="00D55C93" w:rsidRDefault="00D55C93" w:rsidP="00D5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55C93" w:rsidRDefault="00D55C93" w:rsidP="00D5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У девушек недовольство своим телом может привести к расстройствам пищевого поведения, а затем и к депрессии. Как известно, особую опасность депрессии всегда связывали с нездоровьем, - исходя из предположения, что депрессия делает человека уязвимым к болезни.</w:t>
      </w:r>
    </w:p>
    <w:p w:rsidR="00D55C93" w:rsidRDefault="00D55C93" w:rsidP="00D5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55C93" w:rsidRDefault="00D55C93" w:rsidP="00D5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Депрессия может вызывать и другие проблемы, вследствие ее влияния на межличностные отношения. Вызываемое депрессией обеднение общения может ухудшать отношения "родитель-ребенок" в отрочестве и влиять на романтические отношения в юности. Например, среди переживающих депрессию девушек число беременностей в три раза превышает среднестатистическую "норму". Биологические изменения в процессе полового созревания, равно как и социальные перемены, связанные с переходом из начальной школы в средние и старшие классы, - все это требует громадных усилий для психологического приспособления, особенно от девочек-подростков.</w:t>
      </w:r>
    </w:p>
    <w:p w:rsidR="00D55C93" w:rsidRDefault="00D55C93" w:rsidP="00D5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55C93" w:rsidRDefault="00D55C93" w:rsidP="00D55C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Есть ли какие-то факторы, которые могут повлиять на возникновение депрессии? Вероятность возникновения у тинэйджеров депрессии и стрессовых реакций повышают следующие факторы: </w:t>
      </w:r>
    </w:p>
    <w:p w:rsidR="00325D64" w:rsidRDefault="00325D64" w:rsidP="00325D6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25D64" w:rsidRDefault="00325D64" w:rsidP="00325D6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Негативный образ тела</w:t>
      </w:r>
      <w:r w:rsidR="00562DB1">
        <w:rPr>
          <w:rFonts w:ascii="Times New Roman" w:hAnsi="Times New Roman" w:cs="Times New Roman"/>
        </w:rPr>
        <w:t xml:space="preserve"> (прыщи на теле и т.д.)</w:t>
      </w:r>
      <w:r w:rsidRPr="004170F0">
        <w:rPr>
          <w:rFonts w:ascii="Times New Roman" w:hAnsi="Times New Roman" w:cs="Times New Roman"/>
        </w:rPr>
        <w:t>, по мнению многих специалистов, может приводить к депрессии и расстройствам пищевого поведения.</w:t>
      </w:r>
    </w:p>
    <w:p w:rsidR="00325D64" w:rsidRDefault="00325D64" w:rsidP="00325D6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25D64" w:rsidRDefault="00325D64" w:rsidP="00325D6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Возросшая способность к критическому осмыслению развивающейся личности и своего будущего может, по-видимому, повышать риск развития депрессии, когда подростки фиксируются на возможных негативных исходах.</w:t>
      </w:r>
    </w:p>
    <w:p w:rsidR="00325D64" w:rsidRDefault="00325D64" w:rsidP="00325D6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325D64" w:rsidRDefault="00325D64" w:rsidP="00325D6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Низкая школьная успеваемость, конечно, ведет к развитию депрессии и нарушениям поведения у подростков.</w:t>
      </w:r>
    </w:p>
    <w:p w:rsidR="00AF03B5" w:rsidRDefault="004170F0" w:rsidP="00AF03B5">
      <w:pPr>
        <w:spacing w:after="0"/>
        <w:rPr>
          <w:rFonts w:ascii="Times New Roman" w:eastAsia="Times New Roman" w:hAnsi="Times New Roman" w:cs="Times New Roman"/>
          <w:b/>
        </w:rPr>
      </w:pPr>
      <w:r w:rsidRPr="004170F0">
        <w:rPr>
          <w:rFonts w:ascii="Times New Roman" w:hAnsi="Times New Roman" w:cs="Times New Roman"/>
        </w:rPr>
        <w:t xml:space="preserve">Но это свойственно в основном мальчикам, но, по-видимому, не сказывается столь негативно на девочках. </w:t>
      </w:r>
      <w:r w:rsidR="00AF03B5">
        <w:rPr>
          <w:rFonts w:ascii="Times New Roman" w:eastAsia="Times New Roman" w:hAnsi="Times New Roman" w:cs="Times New Roman"/>
          <w:b/>
        </w:rPr>
        <w:t>......................</w:t>
      </w:r>
    </w:p>
    <w:p w:rsidR="00AF03B5" w:rsidRDefault="00AF03B5" w:rsidP="00AF03B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Многие девочки выходят из отрочества с ущербным </w:t>
      </w:r>
      <w:proofErr w:type="spellStart"/>
      <w:r w:rsidRPr="004170F0">
        <w:rPr>
          <w:rFonts w:ascii="Times New Roman" w:hAnsi="Times New Roman" w:cs="Times New Roman"/>
        </w:rPr>
        <w:t>Я-образом</w:t>
      </w:r>
      <w:proofErr w:type="spellEnd"/>
      <w:r w:rsidRPr="004170F0">
        <w:rPr>
          <w:rFonts w:ascii="Times New Roman" w:hAnsi="Times New Roman" w:cs="Times New Roman"/>
        </w:rPr>
        <w:t xml:space="preserve">, сравнительно низкими ожиданиями в жизни и гораздо меньшей уверенностью в себе и своих способностях, чем мальчики. Если в возрасте 9 лет большинство девочек относятся к себе позитивно, то к старшим классам школы такое отношение сохраняется </w:t>
      </w:r>
      <w:r w:rsidRPr="004170F0">
        <w:rPr>
          <w:rFonts w:ascii="Times New Roman" w:hAnsi="Times New Roman" w:cs="Times New Roman"/>
        </w:rPr>
        <w:lastRenderedPageBreak/>
        <w:t>менее чем у трети девушек. И хотя самооценка мальчиков в период обучения в средней школе также снижается, однако не так сильно, как у девочек.</w:t>
      </w:r>
    </w:p>
    <w:p w:rsidR="00AF03B5" w:rsidRDefault="00AF03B5" w:rsidP="00AF03B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F03B5" w:rsidRDefault="00AF03B5" w:rsidP="00AF03B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B97D67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Любопытно, что в этом снижении самоуважения существуют значительные расовые различия. Возникает впечатление, что это явление, в основном, характерно для белых. </w:t>
      </w:r>
    </w:p>
    <w:p w:rsidR="00B97D67" w:rsidRDefault="00B97D67" w:rsidP="00B97D6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97D67" w:rsidRDefault="00B97D67" w:rsidP="00B97D6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B97D67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Изучение </w:t>
      </w:r>
      <w:proofErr w:type="spellStart"/>
      <w:r w:rsidRPr="004170F0">
        <w:rPr>
          <w:rFonts w:ascii="Times New Roman" w:hAnsi="Times New Roman" w:cs="Times New Roman"/>
        </w:rPr>
        <w:t>афро-американских</w:t>
      </w:r>
      <w:proofErr w:type="spellEnd"/>
      <w:r w:rsidRPr="004170F0">
        <w:rPr>
          <w:rFonts w:ascii="Times New Roman" w:hAnsi="Times New Roman" w:cs="Times New Roman"/>
        </w:rPr>
        <w:t xml:space="preserve"> девушек показало, что в самооценке они больше опираются на семью и на общину, чем на школьную систему. Их окружение может состоять из сильных женщин, которыми они восхищаются. Кроме того, родители </w:t>
      </w:r>
      <w:proofErr w:type="spellStart"/>
      <w:r w:rsidRPr="004170F0">
        <w:rPr>
          <w:rFonts w:ascii="Times New Roman" w:hAnsi="Times New Roman" w:cs="Times New Roman"/>
        </w:rPr>
        <w:t>афро-американцы</w:t>
      </w:r>
      <w:proofErr w:type="spellEnd"/>
      <w:r w:rsidRPr="004170F0">
        <w:rPr>
          <w:rFonts w:ascii="Times New Roman" w:hAnsi="Times New Roman" w:cs="Times New Roman"/>
        </w:rPr>
        <w:t xml:space="preserve"> часто учат своих детей перекладывать вину с себя на якобы несправедливое общество, в котором они живут. </w:t>
      </w:r>
    </w:p>
    <w:p w:rsidR="00B97D67" w:rsidRDefault="00B97D67" w:rsidP="00B97D6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97D67" w:rsidRDefault="00B97D67" w:rsidP="00B97D6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24.</w:t>
      </w:r>
    </w:p>
    <w:p w:rsidR="004170F0" w:rsidRP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>С другой стороны, белые девушки могут слишком сильно реагировать на социальные сигналы в школе, где предпочтение отдается юношам, как уже говорилось в предыдущих главах.</w:t>
      </w:r>
    </w:p>
    <w:p w:rsidR="00B97D67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К 15-16 годам многие белые девушки начинают сомневаться в себе. Когда у них в школе возникают проблемы с учебой, например с математикой, они чаще готовы обвинять в этом себя, тогда как мальчики объяснили бы неудачу "ненужностью" предмета. </w:t>
      </w:r>
    </w:p>
    <w:p w:rsidR="00B97D67" w:rsidRDefault="00B97D67" w:rsidP="00B97D6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97D67" w:rsidRDefault="00B97D67" w:rsidP="00B97D6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540EC5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540EC5" w:rsidRPr="00540EC5" w:rsidRDefault="00540EC5" w:rsidP="00540EC5">
      <w:pPr>
        <w:spacing w:after="0"/>
        <w:jc w:val="both"/>
        <w:rPr>
          <w:rFonts w:ascii="Times New Roman" w:hAnsi="Times New Roman" w:cs="Times New Roman"/>
          <w:b/>
        </w:rPr>
      </w:pPr>
      <w:r w:rsidRPr="00540EC5">
        <w:rPr>
          <w:rFonts w:ascii="Times New Roman" w:hAnsi="Times New Roman" w:cs="Times New Roman"/>
          <w:b/>
        </w:rPr>
        <w:t>Свидетельства для Церкви, т. 6, с. 375.</w:t>
      </w:r>
    </w:p>
    <w:p w:rsidR="00540EC5" w:rsidRDefault="00540EC5" w:rsidP="00F768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40EC5">
        <w:rPr>
          <w:rFonts w:ascii="Times New Roman" w:hAnsi="Times New Roman" w:cs="Times New Roman"/>
        </w:rPr>
        <w:t>Нельзя безразлично относиться к тому, что влияет на наше здоровье. Наше вечное благополучие зависит от того, как мы распоряжаемся в этой жизни своим временем, силами и влиянием</w:t>
      </w:r>
      <w:r>
        <w:rPr>
          <w:rFonts w:ascii="Times New Roman" w:hAnsi="Times New Roman" w:cs="Times New Roman"/>
        </w:rPr>
        <w:t>.»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7687F" w:rsidRDefault="00540EC5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26</w:t>
      </w:r>
      <w:r w:rsidR="00F7687F">
        <w:rPr>
          <w:rFonts w:ascii="Times New Roman" w:eastAsia="Times New Roman" w:hAnsi="Times New Roman" w:cs="Times New Roman"/>
          <w:b/>
        </w:rPr>
        <w:t>.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Молитва.</w:t>
      </w:r>
    </w:p>
    <w:p w:rsidR="00F7687F" w:rsidRDefault="00F7687F" w:rsidP="00F7687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170F0" w:rsidRDefault="004170F0" w:rsidP="00F7687F">
      <w:pPr>
        <w:spacing w:after="0"/>
        <w:jc w:val="both"/>
        <w:rPr>
          <w:rFonts w:ascii="Times New Roman" w:hAnsi="Times New Roman" w:cs="Times New Roman"/>
        </w:rPr>
      </w:pPr>
      <w:r w:rsidRPr="004170F0">
        <w:rPr>
          <w:rFonts w:ascii="Times New Roman" w:hAnsi="Times New Roman" w:cs="Times New Roman"/>
        </w:rPr>
        <w:t xml:space="preserve">По материалам книги </w:t>
      </w:r>
      <w:proofErr w:type="spellStart"/>
      <w:r w:rsidRPr="004170F0">
        <w:rPr>
          <w:rFonts w:ascii="Times New Roman" w:hAnsi="Times New Roman" w:cs="Times New Roman"/>
        </w:rPr>
        <w:t>Г.Крайг</w:t>
      </w:r>
      <w:proofErr w:type="spellEnd"/>
      <w:r w:rsidRPr="004170F0">
        <w:rPr>
          <w:rFonts w:ascii="Times New Roman" w:hAnsi="Times New Roman" w:cs="Times New Roman"/>
        </w:rPr>
        <w:t xml:space="preserve"> "Психология развития"</w:t>
      </w:r>
    </w:p>
    <w:p w:rsidR="001804D4" w:rsidRDefault="001804D4" w:rsidP="00F7687F">
      <w:pPr>
        <w:spacing w:after="0"/>
        <w:jc w:val="both"/>
        <w:rPr>
          <w:rFonts w:ascii="Times New Roman" w:hAnsi="Times New Roman" w:cs="Times New Roman"/>
        </w:rPr>
      </w:pPr>
    </w:p>
    <w:p w:rsidR="00864BCE" w:rsidRPr="000A1D04" w:rsidRDefault="00864BCE" w:rsidP="00F7687F">
      <w:pPr>
        <w:spacing w:after="0"/>
        <w:jc w:val="both"/>
        <w:rPr>
          <w:rFonts w:ascii="Times New Roman" w:hAnsi="Times New Roman" w:cs="Times New Roman"/>
        </w:rPr>
      </w:pPr>
    </w:p>
    <w:sectPr w:rsidR="00864BCE" w:rsidRPr="000A1D04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A1D04"/>
    <w:rsid w:val="000E29E0"/>
    <w:rsid w:val="00134A65"/>
    <w:rsid w:val="00150C37"/>
    <w:rsid w:val="001804D4"/>
    <w:rsid w:val="001D1F72"/>
    <w:rsid w:val="00325D64"/>
    <w:rsid w:val="003A758E"/>
    <w:rsid w:val="004170F0"/>
    <w:rsid w:val="004E30FE"/>
    <w:rsid w:val="00540EC5"/>
    <w:rsid w:val="00562DB1"/>
    <w:rsid w:val="007713CF"/>
    <w:rsid w:val="007B7F95"/>
    <w:rsid w:val="007F00C5"/>
    <w:rsid w:val="00864BCE"/>
    <w:rsid w:val="009422F1"/>
    <w:rsid w:val="009B3E6D"/>
    <w:rsid w:val="009B7B02"/>
    <w:rsid w:val="00AF03B5"/>
    <w:rsid w:val="00B72DE8"/>
    <w:rsid w:val="00B97D67"/>
    <w:rsid w:val="00CB414D"/>
    <w:rsid w:val="00CF5C51"/>
    <w:rsid w:val="00D50BA8"/>
    <w:rsid w:val="00D55C93"/>
    <w:rsid w:val="00D57AEC"/>
    <w:rsid w:val="00E32F33"/>
    <w:rsid w:val="00F7687F"/>
    <w:rsid w:val="00FA731C"/>
    <w:rsid w:val="00FC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8</cp:revision>
  <dcterms:created xsi:type="dcterms:W3CDTF">2014-07-14T06:44:00Z</dcterms:created>
  <dcterms:modified xsi:type="dcterms:W3CDTF">2014-07-20T18:42:00Z</dcterms:modified>
</cp:coreProperties>
</file>