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6D272" w14:textId="7AE2E462" w:rsidR="0027247A" w:rsidRPr="0027247A" w:rsidRDefault="0027247A" w:rsidP="0027247A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27247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ab/>
      </w:r>
      <w:r w:rsidRPr="0027247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ab/>
        <w:t>Благодарность – залог счастья семьи</w:t>
      </w:r>
    </w:p>
    <w:p w14:paraId="7E17BBD1" w14:textId="2162B92C" w:rsidR="00547229" w:rsidRPr="00996641" w:rsidRDefault="00547229" w:rsidP="00547229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  <w:r w:rsidRPr="009966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1 Петра 3: 1-9 «1 Также и вы, жены, повинуйтесь своим мужьям, чтобы те из них, которые не покоряются слову, житием жен своих без слова приобретаемы были, 2 когда увидят ваше чистое, богобоязненное житие. 3 Да будет украшением вашим не внешнее плетение волос, не золотые уборы или нарядность в одежде, 4 но сокровенный сердца человек в нетленной красоте кроткого и молчаливого духа, что драгоценно пред Богом. 5 Так некогда и святые жены, уповавшие на Бога, украшали себя, повинуясь своим мужьям. 6 Так Сарра повиновалась Аврааму, называя его господином. Вы — дети ее, если делаете добро и не смущаетесь ни от какого страха. 7 Также и вы, мужья, обращайтесь благоразумно с женами, как с немощнейшим сосудом, оказывая им честь, как сонаследницам благодатной жизни, дабы не было вам препятствия в молитвах. 8 Наконец будьте все единомысленны, сострадательны, братолюбивы, милосерды, дружелюбны, смиренномудры; </w:t>
      </w:r>
      <w:r w:rsidRPr="0099664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9 не воздавайте злом за зло или ругательством за ругательство; напротив, благословляйте, зная, что вы к тому призваны, чтобы наследовать благословение».</w:t>
      </w:r>
    </w:p>
    <w:p w14:paraId="63669B22" w14:textId="2F46D1AD" w:rsidR="005C15FC" w:rsidRPr="00341FB0" w:rsidRDefault="00EA1620" w:rsidP="00547229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Обычно мы применяем 9 стих из 1 Пет</w:t>
      </w:r>
      <w:r w:rsidR="00C17E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3 главы в контексте отношений в общем. Но если обратить внимание, Петр говорит в этом отрывке, во-первых, об отношени</w:t>
      </w:r>
      <w:r w:rsidR="00AB68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между мужем и женой. Он призывает друг друга благословлять, т.е. </w:t>
      </w:r>
      <w:r w:rsidR="00F55F4A" w:rsidRPr="00F55F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выра</w:t>
      </w:r>
      <w:r w:rsidR="006D7F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</w:t>
      </w:r>
      <w:r w:rsidR="00F55F4A" w:rsidRPr="00F55F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 свое одобрение</w:t>
      </w:r>
      <w:r w:rsidR="00F55F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F55F4A" w:rsidRPr="00F55F4A"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хорошо отзываться о ком-то, благодарить и желать лучшего.</w:t>
      </w:r>
      <w:r w:rsidR="00BD4A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2B2D95">
        <w:rPr>
          <w:rFonts w:ascii="Times New Roman" w:hAnsi="Times New Roman" w:cs="Times New Roman"/>
          <w:sz w:val="28"/>
          <w:szCs w:val="28"/>
          <w:shd w:val="clear" w:color="auto" w:fill="FFFFFF"/>
        </w:rPr>
        <w:t>первые</w:t>
      </w:r>
      <w:r w:rsidR="00BD4A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кому необходимо </w:t>
      </w:r>
      <w:r w:rsidR="00D27E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помнить о </w:t>
      </w:r>
      <w:r w:rsidR="00BD4A5B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благодар</w:t>
      </w:r>
      <w:r w:rsidR="00D27ED7">
        <w:rPr>
          <w:rFonts w:ascii="Times New Roman" w:hAnsi="Times New Roman" w:cs="Times New Roman"/>
          <w:sz w:val="28"/>
          <w:szCs w:val="28"/>
          <w:shd w:val="clear" w:color="auto" w:fill="FFFFFF"/>
        </w:rPr>
        <w:t>ности</w:t>
      </w:r>
      <w:r w:rsidR="00BD4A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благословлять – самые близкие друг другу люди – </w:t>
      </w:r>
      <w:r w:rsidR="00BD4A5B" w:rsidRPr="00341FB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муж и жена.</w:t>
      </w:r>
    </w:p>
    <w:p w14:paraId="1A3077BC" w14:textId="5A459F28" w:rsidR="0027247A" w:rsidRPr="0027247A" w:rsidRDefault="0027247A" w:rsidP="0027247A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Ученые опросили 468 человек, состоящих в браке. Вопросы касались их финансового благосостояния, способности к коммуникации и выражению благодарности друг другу. </w:t>
      </w:r>
      <w:r w:rsidRPr="00860CB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Оказалось, что именно выражение благодарности в наибольшей степени способствовало хорошим отношениям в браке.</w:t>
      </w:r>
      <w:r w:rsidRPr="00272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«Простое «спасибо» может давать немалый эффект. Даже если в браке разлад и проблемы в других сферах, регулярное выражение благодарности способно сгладить влияние негативных факторов», — говорит главный автор исследования Аллен Бартон,</w:t>
      </w:r>
      <w:r w:rsidR="00CE06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72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научный сотрудник Центра семейных исследований в Университете Джорджии.</w:t>
      </w:r>
      <w:r w:rsidR="00EF04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2305345D" w14:textId="576CC97D" w:rsidR="001679A7" w:rsidRDefault="0027247A" w:rsidP="00061916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 первое исследование, которое наглядно показало, насколько важно для надежности брака ощущение каждого из супругов, что </w:t>
      </w:r>
      <w:r w:rsidR="008978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супруг</w:t>
      </w:r>
      <w:r w:rsidRPr="00272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по-настоящему ценит его (или ее). Исследование также в очередной раз подтвердило, что излишняя требовательность или игнорирование партнера в браке может привести к негативным последствиям — особенно в условиях </w:t>
      </w:r>
      <w:r w:rsidR="000A7A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кризисов и</w:t>
      </w:r>
      <w:r w:rsidR="00F956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72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проблем. </w:t>
      </w:r>
    </w:p>
    <w:p w14:paraId="59AAA132" w14:textId="2E9ADAEB" w:rsidR="00061916" w:rsidRPr="00FE561F" w:rsidRDefault="001679A7" w:rsidP="00061916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Бывает</w:t>
      </w:r>
      <w:r w:rsidR="0027247A" w:rsidRPr="00272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один из партнеров требует что-то от супруга, «пилит» или критикует его, а другой просто отмалчивается и/или уходит.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61E7C" w:rsidRPr="00261E7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Однако простая благодарность может разорвать круг и помочь паре преодолеть проблемы. </w:t>
      </w:r>
      <w:r w:rsidR="00261E7C" w:rsidRPr="00FE561F">
        <w:rPr>
          <w:rFonts w:ascii="Times New Roman" w:hAnsi="Times New Roman" w:cs="Times New Roman"/>
          <w:b/>
          <w:bCs/>
          <w:i/>
          <w:iCs/>
          <w:color w:val="262626"/>
          <w:sz w:val="28"/>
          <w:szCs w:val="28"/>
          <w:shd w:val="clear" w:color="auto" w:fill="FFFFFF"/>
        </w:rPr>
        <w:t>Простое «спасибо» доказывает, что мы ценим то, что сделал для нас партнер.</w:t>
      </w:r>
    </w:p>
    <w:p w14:paraId="015F9BED" w14:textId="243EDF44" w:rsidR="0027247A" w:rsidRPr="00F234A2" w:rsidRDefault="001177C5" w:rsidP="00061916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  <w:r w:rsidRPr="001177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Брак, </w:t>
      </w:r>
      <w:r w:rsidR="00FE56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 из самых</w:t>
      </w:r>
      <w:r w:rsidRPr="001177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эффективн</w:t>
      </w:r>
      <w:r w:rsidR="007960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ых</w:t>
      </w:r>
      <w:r w:rsidRPr="001177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сложн</w:t>
      </w:r>
      <w:r w:rsidR="00FE56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ых</w:t>
      </w:r>
      <w:r w:rsidRPr="001177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программ воспитания человеческого характера. Совместное проживание с другим человеком под одной крышей предоставляет нам уникальный шанс постоянно развивать и укреплять в себе самообладание, уважение к окружающим и доброту. В каждый момент общения супругов перед н</w:t>
      </w:r>
      <w:r w:rsidR="00361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1177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ми встает необходимость выбора: между вспышкой гнева и сдержанным проявлением своего недовольства. Мы можем воспринимать помощь и верность партнера как нечто само собой разумеющееся, или — постараться </w:t>
      </w:r>
      <w:r w:rsidRPr="0027155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при каждом удобном случае выразить ему свою признательность.</w:t>
      </w:r>
      <w:r w:rsidRPr="002715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1177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Мужу и жене не следует считать, что они завоевали друг друга раз и навсегда, а потому должны беспрекословно исполнять супружеские обязанности. </w:t>
      </w:r>
      <w:r w:rsidRPr="00F234A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Вы, либо считаете свою жену само собой разумеющейся частью «домашнего обихода», либо — благодарите ее за проявленную ею доброту. </w:t>
      </w:r>
      <w:r w:rsidR="00F234A2" w:rsidRPr="00F234A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Либо считаете своего мужа должным помогать, прибивать полки, зарабатывать средства, либо – благодарить за проявленную заботу и мужество.</w:t>
      </w:r>
      <w:r w:rsidR="00F234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177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Никакой промежуточной позиции тут быть не может. </w:t>
      </w:r>
      <w:r w:rsidRPr="00F234A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Кроме того, </w:t>
      </w:r>
      <w:r w:rsidR="006B048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озвучивание</w:t>
      </w:r>
      <w:r w:rsidRPr="00F234A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благодарности — прекрасное средство борьбы против собственного эгоизма</w:t>
      </w:r>
      <w:r w:rsidR="00F234A2" w:rsidRPr="00F234A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.</w:t>
      </w:r>
    </w:p>
    <w:p w14:paraId="36E67DE0" w14:textId="6FE81C3C" w:rsidR="009E6440" w:rsidRPr="009E6440" w:rsidRDefault="009E6440" w:rsidP="009E6440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  <w:r w:rsidRPr="009E64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Однако недостаточно испытывать</w:t>
      </w:r>
      <w:r w:rsidRPr="009E64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благодарность любимому человеку</w:t>
      </w:r>
      <w:r w:rsidRPr="009E64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только за какие-то действия, например партнер вынес мусор. </w:t>
      </w:r>
      <w:r w:rsidRPr="009E644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Благодарность должна быть еще за то, что у вас есть человек, который заботливый до той меры, что знает, что вы </w:t>
      </w:r>
      <w:r w:rsidR="0009173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не любите</w:t>
      </w:r>
      <w:r w:rsidRPr="009E644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выносить мусор и вынес его, чтобы избавить вас от этого. Чувствовать благодарность означает думать обо всех лучших качествах партнера и напоминать себе, почему вы вместе с этим человеком.</w:t>
      </w:r>
    </w:p>
    <w:p w14:paraId="4377D124" w14:textId="78132DC0" w:rsidR="009E6440" w:rsidRDefault="009E6440" w:rsidP="009E6440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4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воспринимать как должное то, что человек делает для вас, то со временем желание сделать приятное сводится на «нет» из-за того, что поступки воспринимаются обыденно, и, кажется, не ценятся. А ведь не так тяжело поблагодарить человека, </w:t>
      </w:r>
      <w:r w:rsidR="00487C1F" w:rsidRPr="009E64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показывая,</w:t>
      </w:r>
      <w:r w:rsidRPr="009E64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вам приятны его поступки. Благодарность идет на пользу не только тому, кого благодарят, а и тому, кто благодарит. Человек, который выражает благодарность, чувствует себя более удовлетворенным и </w:t>
      </w:r>
      <w:r w:rsidR="00BB06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счастливым</w:t>
      </w:r>
      <w:r w:rsidRPr="009E64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8542758" w14:textId="6AD6727F" w:rsidR="00ED0C02" w:rsidRDefault="00ED0C02" w:rsidP="009E6440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  <w:r w:rsidRPr="0079577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1Фесс</w:t>
      </w:r>
      <w:r w:rsidR="0079577A" w:rsidRPr="0079577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алоникийцам </w:t>
      </w:r>
      <w:r w:rsidRPr="0079577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5:18 За все благодарите: ибо такова о вас воля Божия во Христе Иисусе.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165B7" w14:paraId="4EB19A96" w14:textId="77777777" w:rsidTr="007165B7">
        <w:tc>
          <w:tcPr>
            <w:tcW w:w="4672" w:type="dxa"/>
          </w:tcPr>
          <w:p w14:paraId="5863F124" w14:textId="77777777" w:rsidR="007165B7" w:rsidRPr="007165B7" w:rsidRDefault="007165B7" w:rsidP="007165B7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  <w:r w:rsidRPr="007165B7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Задания:</w:t>
            </w:r>
          </w:p>
          <w:p w14:paraId="0D26E911" w14:textId="77777777" w:rsidR="007165B7" w:rsidRPr="007165B7" w:rsidRDefault="007165B7" w:rsidP="007165B7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Ежедневно находите как минимум 3 вещи, за которые вы благодарны своему партнёру.</w:t>
            </w:r>
            <w:r w:rsidRPr="00716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Pr="00716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выразите эти слова благодарности ему (ей).</w:t>
            </w:r>
          </w:p>
          <w:p w14:paraId="28C7F5BD" w14:textId="77777777" w:rsidR="007165B7" w:rsidRPr="007165B7" w:rsidRDefault="007165B7" w:rsidP="007165B7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6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Важно, отметить для себя это внутренне, и обязательно не забыть сказать. Желательно это делать сразу в ответ на внимание, оказанное вам. Но, если не получится, то в конце дня, обязательно скажите, за что вы благодарны ему (ей).</w:t>
            </w:r>
          </w:p>
          <w:p w14:paraId="7FC6B08B" w14:textId="77777777" w:rsidR="007165B7" w:rsidRDefault="007165B7" w:rsidP="009E6440">
            <w:pPr>
              <w:spacing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210E20E5" w14:textId="77777777" w:rsidR="007165B7" w:rsidRDefault="007165B7" w:rsidP="007165B7">
            <w:pPr>
              <w:spacing w:after="100" w:afterAutospacing="1"/>
              <w:outlineLvl w:val="2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00B6CAFB" w14:textId="0F53E035" w:rsidR="007165B7" w:rsidRPr="007165B7" w:rsidRDefault="007165B7" w:rsidP="007165B7">
            <w:pPr>
              <w:spacing w:after="100" w:afterAutospacing="1"/>
              <w:outlineLvl w:val="2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165B7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2. Заведите дневник благодарности</w:t>
            </w:r>
            <w:r w:rsidRPr="007165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 Пишите в нём, ежедневно, на протяжении как минимум 100 дней всё</w:t>
            </w:r>
            <w:r w:rsidR="008C094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за</w:t>
            </w:r>
            <w:r w:rsidRPr="007165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что вы </w:t>
            </w:r>
            <w:r w:rsidRPr="007165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благодарны: Богу, супругу</w:t>
            </w:r>
            <w:r w:rsidR="004833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(ге)</w:t>
            </w:r>
            <w:r w:rsidRPr="007165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детям, родителям.</w:t>
            </w:r>
          </w:p>
          <w:p w14:paraId="7F959F2D" w14:textId="77777777" w:rsidR="007165B7" w:rsidRPr="007165B7" w:rsidRDefault="007165B7" w:rsidP="007165B7">
            <w:pPr>
              <w:spacing w:after="100" w:afterAutospacing="1"/>
              <w:outlineLvl w:val="2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046FC3A7" w14:textId="77777777" w:rsidR="007165B7" w:rsidRPr="007165B7" w:rsidRDefault="007165B7" w:rsidP="009E6440">
            <w:pPr>
              <w:spacing w:after="100" w:afterAutospacing="1"/>
              <w:outlineLvl w:val="2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</w:tbl>
    <w:p w14:paraId="566A4587" w14:textId="06DB466F" w:rsidR="00742B52" w:rsidRDefault="00742B52"/>
    <w:p w14:paraId="513666E1" w14:textId="77777777" w:rsidR="007165B7" w:rsidRPr="009E6440" w:rsidRDefault="007165B7" w:rsidP="007165B7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sectPr w:rsidR="007165B7" w:rsidRPr="009E6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C277C"/>
    <w:multiLevelType w:val="multilevel"/>
    <w:tmpl w:val="FA74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1776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FB"/>
    <w:rsid w:val="00061916"/>
    <w:rsid w:val="0009173B"/>
    <w:rsid w:val="000A7AEF"/>
    <w:rsid w:val="001177C5"/>
    <w:rsid w:val="0015761D"/>
    <w:rsid w:val="001679A7"/>
    <w:rsid w:val="00261E7C"/>
    <w:rsid w:val="00271556"/>
    <w:rsid w:val="0027247A"/>
    <w:rsid w:val="002B2D95"/>
    <w:rsid w:val="00341FB0"/>
    <w:rsid w:val="003511FC"/>
    <w:rsid w:val="00361015"/>
    <w:rsid w:val="0048336A"/>
    <w:rsid w:val="00487C1F"/>
    <w:rsid w:val="00537202"/>
    <w:rsid w:val="00547229"/>
    <w:rsid w:val="005C15FC"/>
    <w:rsid w:val="006A3B7F"/>
    <w:rsid w:val="006B0480"/>
    <w:rsid w:val="006D7F0C"/>
    <w:rsid w:val="007165B7"/>
    <w:rsid w:val="00742B52"/>
    <w:rsid w:val="0079577A"/>
    <w:rsid w:val="007960AD"/>
    <w:rsid w:val="00833F76"/>
    <w:rsid w:val="00860CB9"/>
    <w:rsid w:val="008978DD"/>
    <w:rsid w:val="008C094E"/>
    <w:rsid w:val="0093713F"/>
    <w:rsid w:val="00996641"/>
    <w:rsid w:val="009E6440"/>
    <w:rsid w:val="00AB68D7"/>
    <w:rsid w:val="00BB0671"/>
    <w:rsid w:val="00BD4A5B"/>
    <w:rsid w:val="00C03859"/>
    <w:rsid w:val="00C066A1"/>
    <w:rsid w:val="00C17E68"/>
    <w:rsid w:val="00C23A13"/>
    <w:rsid w:val="00CB4E24"/>
    <w:rsid w:val="00CE0692"/>
    <w:rsid w:val="00D27ED7"/>
    <w:rsid w:val="00D56BEF"/>
    <w:rsid w:val="00E92D10"/>
    <w:rsid w:val="00EA1620"/>
    <w:rsid w:val="00ED0C02"/>
    <w:rsid w:val="00EF0408"/>
    <w:rsid w:val="00F234A2"/>
    <w:rsid w:val="00F55F4A"/>
    <w:rsid w:val="00F929FB"/>
    <w:rsid w:val="00F9562E"/>
    <w:rsid w:val="00FE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11C7B"/>
  <w15:chartTrackingRefBased/>
  <w15:docId w15:val="{904622C1-F0CB-4A4F-99A0-AA0CCF41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619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619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61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6191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7247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7247A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716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2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33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1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45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695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0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59936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single" w:sz="6" w:space="6" w:color="ABABAB"/>
                            <w:left w:val="none" w:sz="0" w:space="0" w:color="auto"/>
                            <w:bottom w:val="single" w:sz="6" w:space="6" w:color="ABABAB"/>
                            <w:right w:val="none" w:sz="0" w:space="0" w:color="auto"/>
                          </w:divBdr>
                          <w:divsChild>
                            <w:div w:id="173304125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8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45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6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2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6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Сахарова</dc:creator>
  <cp:keywords/>
  <dc:description/>
  <cp:lastModifiedBy>Татьяна Сахарова</cp:lastModifiedBy>
  <cp:revision>50</cp:revision>
  <dcterms:created xsi:type="dcterms:W3CDTF">2022-04-06T07:21:00Z</dcterms:created>
  <dcterms:modified xsi:type="dcterms:W3CDTF">2022-05-26T07:35:00Z</dcterms:modified>
</cp:coreProperties>
</file>